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BF3" w:rsidRPr="00503BF3" w:rsidRDefault="00503BF3" w:rsidP="00503BF3">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r w:rsidRPr="00503BF3">
        <w:rPr>
          <w:rFonts w:ascii="Times New Roman" w:eastAsia="Times New Roman" w:hAnsi="Times New Roman" w:cs="Times New Roman"/>
          <w:b/>
          <w:bCs/>
          <w:kern w:val="36"/>
          <w:sz w:val="48"/>
          <w:szCs w:val="48"/>
        </w:rPr>
        <w:t>Civil Liberties</w:t>
      </w:r>
    </w:p>
    <w:bookmarkEnd w:id="0"/>
    <w:p w:rsidR="00503BF3" w:rsidRPr="00503BF3" w:rsidRDefault="00503BF3" w:rsidP="00503BF3">
      <w:pPr>
        <w:spacing w:after="0" w:line="240" w:lineRule="auto"/>
        <w:rPr>
          <w:rFonts w:ascii="Times New Roman" w:eastAsia="Times New Roman" w:hAnsi="Times New Roman" w:cs="Times New Roman"/>
          <w:sz w:val="24"/>
          <w:szCs w:val="24"/>
        </w:rPr>
      </w:pPr>
      <w:r w:rsidRPr="00503BF3">
        <w:rPr>
          <w:rFonts w:ascii="Times New Roman" w:eastAsia="Times New Roman" w:hAnsi="Times New Roman" w:cs="Times New Roman"/>
          <w:sz w:val="24"/>
          <w:szCs w:val="24"/>
        </w:rPr>
        <w:t>Print It and Get Going</w:t>
      </w:r>
    </w:p>
    <w:p w:rsidR="00503BF3" w:rsidRPr="00503BF3" w:rsidRDefault="00503BF3" w:rsidP="00503BF3">
      <w:pPr>
        <w:spacing w:before="100" w:beforeAutospacing="1" w:after="100" w:afterAutospacing="1" w:line="240" w:lineRule="auto"/>
        <w:ind w:left="720"/>
        <w:outlineLvl w:val="4"/>
        <w:rPr>
          <w:rFonts w:ascii="Times New Roman" w:eastAsia="Times New Roman" w:hAnsi="Times New Roman" w:cs="Times New Roman"/>
          <w:b/>
          <w:bCs/>
          <w:sz w:val="20"/>
          <w:szCs w:val="20"/>
        </w:rPr>
      </w:pPr>
      <w:r w:rsidRPr="00503BF3">
        <w:rPr>
          <w:rFonts w:ascii="Times New Roman" w:eastAsia="Times New Roman" w:hAnsi="Times New Roman" w:cs="Times New Roman"/>
          <w:b/>
          <w:bCs/>
          <w:sz w:val="20"/>
          <w:szCs w:val="20"/>
        </w:rPr>
        <w:t>Study on the Go</w:t>
      </w:r>
    </w:p>
    <w:p w:rsidR="00503BF3" w:rsidRPr="00503BF3" w:rsidRDefault="00503BF3" w:rsidP="00503BF3">
      <w:pPr>
        <w:spacing w:before="100" w:beforeAutospacing="1" w:after="100" w:afterAutospacing="1" w:line="240" w:lineRule="auto"/>
        <w:ind w:left="720"/>
        <w:rPr>
          <w:rFonts w:ascii="Times New Roman" w:eastAsia="Times New Roman" w:hAnsi="Times New Roman" w:cs="Times New Roman"/>
          <w:sz w:val="24"/>
          <w:szCs w:val="24"/>
        </w:rPr>
      </w:pPr>
      <w:r w:rsidRPr="00503BF3">
        <w:rPr>
          <w:rFonts w:ascii="Times New Roman" w:eastAsia="Times New Roman" w:hAnsi="Times New Roman" w:cs="Times New Roman"/>
          <w:sz w:val="24"/>
          <w:szCs w:val="24"/>
        </w:rPr>
        <w:t>Print out these study cards and take them with you. It's the perfect way to get that last minute cramming session in before your exam.</w:t>
      </w:r>
    </w:p>
    <w:p w:rsidR="00503BF3" w:rsidRPr="00503BF3" w:rsidRDefault="00503BF3" w:rsidP="00503BF3">
      <w:pPr>
        <w:spacing w:after="0" w:line="240" w:lineRule="auto"/>
        <w:ind w:left="720"/>
        <w:rPr>
          <w:rFonts w:ascii="Times New Roman" w:eastAsia="Times New Roman" w:hAnsi="Times New Roman" w:cs="Times New Roman"/>
          <w:sz w:val="24"/>
          <w:szCs w:val="24"/>
        </w:rPr>
      </w:pPr>
      <w:hyperlink r:id="rId6" w:history="1">
        <w:r w:rsidRPr="00503BF3">
          <w:rPr>
            <w:rFonts w:ascii="Times New Roman" w:eastAsia="Times New Roman" w:hAnsi="Times New Roman" w:cs="Times New Roman"/>
            <w:color w:val="0000FF"/>
            <w:sz w:val="24"/>
            <w:szCs w:val="24"/>
            <w:u w:val="single"/>
          </w:rPr>
          <w:t>Print</w:t>
        </w:r>
      </w:hyperlink>
      <w:r w:rsidRPr="00503BF3">
        <w:rPr>
          <w:rFonts w:ascii="Times New Roman" w:eastAsia="Times New Roman" w:hAnsi="Times New Roman" w:cs="Times New Roman"/>
          <w:sz w:val="24"/>
          <w:szCs w:val="24"/>
        </w:rPr>
        <w:t xml:space="preserve"> </w:t>
      </w:r>
    </w:p>
    <w:p w:rsidR="00503BF3" w:rsidRPr="00503BF3" w:rsidRDefault="00503BF3" w:rsidP="00503BF3">
      <w:pPr>
        <w:spacing w:after="0" w:line="240" w:lineRule="auto"/>
        <w:rPr>
          <w:rFonts w:ascii="Times New Roman" w:eastAsia="Times New Roman" w:hAnsi="Times New Roman" w:cs="Times New Roman"/>
          <w:sz w:val="24"/>
          <w:szCs w:val="24"/>
        </w:rPr>
      </w:pPr>
      <w:r w:rsidRPr="00503BF3">
        <w:rPr>
          <w:rFonts w:ascii="Times New Roman" w:eastAsia="Times New Roman" w:hAnsi="Times New Roman" w:cs="Times New Roman"/>
          <w:noProof/>
          <w:sz w:val="24"/>
          <w:szCs w:val="24"/>
        </w:rPr>
        <w:drawing>
          <wp:inline distT="0" distB="0" distL="0" distR="0" wp14:anchorId="4EE913E1" wp14:editId="5EAC6F82">
            <wp:extent cx="2621280" cy="3093720"/>
            <wp:effectExtent l="0" t="0" r="7620" b="0"/>
            <wp:docPr id="1" name="Picture 1" descr="Chapter summa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apter summary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1280" cy="3093720"/>
                    </a:xfrm>
                    <a:prstGeom prst="rect">
                      <a:avLst/>
                    </a:prstGeom>
                    <a:noFill/>
                    <a:ln>
                      <a:noFill/>
                    </a:ln>
                  </pic:spPr>
                </pic:pic>
              </a:graphicData>
            </a:graphic>
          </wp:inline>
        </w:drawing>
      </w:r>
      <w:r w:rsidRPr="00503BF3">
        <w:rPr>
          <w:rFonts w:ascii="Times New Roman" w:eastAsia="Times New Roman" w:hAnsi="Times New Roman" w:cs="Times New Roman"/>
          <w:sz w:val="24"/>
          <w:szCs w:val="24"/>
        </w:rPr>
        <w:t xml:space="preserve">The Supreme Court ruled that sentencing a juvenile offender to life in prison violates the Eighth Amendment’s prohibition of “cruel and unusual punishments.” </w:t>
      </w:r>
    </w:p>
    <w:p w:rsidR="00503BF3" w:rsidRPr="00503BF3" w:rsidRDefault="00503BF3" w:rsidP="00503BF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03BF3">
        <w:rPr>
          <w:rFonts w:ascii="Times New Roman" w:eastAsia="Times New Roman" w:hAnsi="Times New Roman" w:cs="Times New Roman"/>
          <w:b/>
          <w:bCs/>
          <w:kern w:val="36"/>
          <w:sz w:val="48"/>
          <w:szCs w:val="48"/>
        </w:rPr>
        <w:t>What We Learned</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r w:rsidRPr="00503BF3">
        <w:rPr>
          <w:rFonts w:ascii="Times New Roman" w:eastAsia="Times New Roman" w:hAnsi="Times New Roman" w:cs="Times New Roman"/>
          <w:b/>
          <w:bCs/>
          <w:i/>
          <w:iCs/>
          <w:sz w:val="24"/>
          <w:szCs w:val="24"/>
        </w:rPr>
        <w:t>1. What is the constitutional basis for civil liberties in America?</w:t>
      </w:r>
      <w:r w:rsidRPr="00503BF3">
        <w:rPr>
          <w:rFonts w:ascii="Times New Roman" w:eastAsia="Times New Roman" w:hAnsi="Times New Roman" w:cs="Times New Roman"/>
          <w:sz w:val="24"/>
          <w:szCs w:val="24"/>
        </w:rPr>
        <w:t xml:space="preserve"> The Bill of Rights and the Fourteenth Amendment are the most important constitutional provisions affecting civil liberties policymaking. The Due Process Clause of the Fourteenth Amendment is the basis for the selective incorporation of the Bill of Rights to the states. The rights guaranteed by the Bill of Rights are not absolute; the government can restrict individual rights and liberties when it has sufficient reason. A fundamental right, such as freedom of expression or freedom of religion, is a constitutional right that is so important that government cannot restrict it unless it can demonstrate a compelling or overriding public interest for so doing. To restrict rights that are not fundamental, government need only show that it is acting in pursuit of a legitimate public purpose.</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r w:rsidRPr="00503BF3">
        <w:rPr>
          <w:rFonts w:ascii="Times New Roman" w:eastAsia="Times New Roman" w:hAnsi="Times New Roman" w:cs="Times New Roman"/>
          <w:b/>
          <w:bCs/>
          <w:i/>
          <w:iCs/>
          <w:sz w:val="24"/>
          <w:szCs w:val="24"/>
        </w:rPr>
        <w:lastRenderedPageBreak/>
        <w:t>2. What freedoms does the First Amendment guarantee?</w:t>
      </w:r>
      <w:r w:rsidRPr="00503BF3">
        <w:rPr>
          <w:rFonts w:ascii="Times New Roman" w:eastAsia="Times New Roman" w:hAnsi="Times New Roman" w:cs="Times New Roman"/>
          <w:sz w:val="24"/>
          <w:szCs w:val="24"/>
        </w:rPr>
        <w:t xml:space="preserve"> The First Amendment prohibits government from making laws "respecting an establishment of religion” Or interfering with the “free exercise” of religion. The Supreme Court has always ruled government-sponsored school prayer unconstitutional, but has adopted a middle ground on establishment issues such as school vouchers, balancing a separation of church and state with accommodation between government and religion. It is unconstitutional for the government to deliberately restrict the activities of religious groups without a compelling government interest, but states can enact laws that have an incidental impact on religious freedom so long as they serve a valid state purpose and are not aimed at inhibiting any particular religion.</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r w:rsidRPr="00503BF3">
        <w:rPr>
          <w:rFonts w:ascii="Times New Roman" w:eastAsia="Times New Roman" w:hAnsi="Times New Roman" w:cs="Times New Roman"/>
          <w:sz w:val="24"/>
          <w:szCs w:val="24"/>
        </w:rPr>
        <w:t>The First Amendment also protects freedom of expression. The Supreme Court has held that the government can restrict political expression only if it has a compelling interest that cannot be achieved by less restrictive means. The Court has ruled that symbolic expression, such as flying a flag or burning it, should be treated the same as other types of expression. The Supreme Court distinguishes between expression and action. Protestors do not have a constitutional right to disrupt traffic, block sidewalks, or impede access to public places.</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r w:rsidRPr="00503BF3">
        <w:rPr>
          <w:rFonts w:ascii="Times New Roman" w:eastAsia="Times New Roman" w:hAnsi="Times New Roman" w:cs="Times New Roman"/>
          <w:sz w:val="24"/>
          <w:szCs w:val="24"/>
        </w:rPr>
        <w:t>Finally, freedom of the press is considered a fundamental right, which means that government cannot restrict it unless it can demonstrate a compelling or overriding public interest for so doing. The U.S. Supreme Court has ruled that the government has a compelling interest in prohibiting obscenity and protecting individuals from defamation of character. The Supreme Court has held that prior restraint is such an extreme limitation on freedom of the press that it can be used only in exceptional circumstances, such as times of war.</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r w:rsidRPr="00503BF3">
        <w:rPr>
          <w:rFonts w:ascii="Times New Roman" w:eastAsia="Times New Roman" w:hAnsi="Times New Roman" w:cs="Times New Roman"/>
          <w:b/>
          <w:bCs/>
          <w:i/>
          <w:iCs/>
          <w:sz w:val="24"/>
          <w:szCs w:val="24"/>
        </w:rPr>
        <w:t>3. What is the basis for a constitutional right to privacy and to what sorts of controversies has the right to privacy been applied?</w:t>
      </w:r>
      <w:r w:rsidRPr="00503BF3">
        <w:rPr>
          <w:rFonts w:ascii="Times New Roman" w:eastAsia="Times New Roman" w:hAnsi="Times New Roman" w:cs="Times New Roman"/>
          <w:sz w:val="24"/>
          <w:szCs w:val="24"/>
        </w:rPr>
        <w:t xml:space="preserve"> Although the Constitution does not specifically mention privacy, the Supreme Court has interpreted the Due Process Clause of the Fourteenth Amendment to include a right of privacy. After striking down a Connecticut law that prohibited the use of contraceptives, the Supreme Court based Roe v. Wade, the famous abortion decision, on a right to privacy. The Supreme Court also based its decision to overturn the Texas sodomy law on a constitutional right of privacy.</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proofErr w:type="gramStart"/>
      <w:r w:rsidRPr="00503BF3">
        <w:rPr>
          <w:rFonts w:ascii="Times New Roman" w:eastAsia="Times New Roman" w:hAnsi="Times New Roman" w:cs="Times New Roman"/>
          <w:b/>
          <w:bCs/>
          <w:i/>
          <w:iCs/>
          <w:sz w:val="24"/>
          <w:szCs w:val="24"/>
        </w:rPr>
        <w:t>4. What are the constitutional rights of</w:t>
      </w:r>
      <w:proofErr w:type="gramEnd"/>
      <w:r w:rsidRPr="00503BF3">
        <w:rPr>
          <w:rFonts w:ascii="Times New Roman" w:eastAsia="Times New Roman" w:hAnsi="Times New Roman" w:cs="Times New Roman"/>
          <w:b/>
          <w:bCs/>
          <w:i/>
          <w:iCs/>
          <w:sz w:val="24"/>
          <w:szCs w:val="24"/>
        </w:rPr>
        <w:t xml:space="preserve"> people accused of crimes?</w:t>
      </w:r>
      <w:r w:rsidRPr="00503BF3">
        <w:rPr>
          <w:rFonts w:ascii="Times New Roman" w:eastAsia="Times New Roman" w:hAnsi="Times New Roman" w:cs="Times New Roman"/>
          <w:sz w:val="24"/>
          <w:szCs w:val="24"/>
        </w:rPr>
        <w:t xml:space="preserve"> Due process of the law is the key constitutional provision protecting the rights of persons investigated for or accused of crimes. The Fourth Amendment protects against unreasonable searches and seizures. The Courts have upheld the exclusionary rule and the Miranda warning, but in recent decades have weakened both. The Constitution prohibits double jeopardy and guarantees a fair trial. The death penalty is the most controversial issue arising under the prohibition against cruel and unusual punishments, and there is growing debate over the fairness of capital punishment.</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r w:rsidRPr="00503BF3">
        <w:rPr>
          <w:rFonts w:ascii="Times New Roman" w:eastAsia="Times New Roman" w:hAnsi="Times New Roman" w:cs="Times New Roman"/>
          <w:b/>
          <w:bCs/>
          <w:i/>
          <w:iCs/>
          <w:sz w:val="24"/>
          <w:szCs w:val="24"/>
        </w:rPr>
        <w:t>5. What civil liberties issues are raised by the conduct of the War on Terror?</w:t>
      </w:r>
      <w:r w:rsidRPr="00503BF3">
        <w:rPr>
          <w:rFonts w:ascii="Times New Roman" w:eastAsia="Times New Roman" w:hAnsi="Times New Roman" w:cs="Times New Roman"/>
          <w:sz w:val="24"/>
          <w:szCs w:val="24"/>
        </w:rPr>
        <w:t xml:space="preserve"> Executive authority grows during wartime, sometimes at the expense of civil liberties. In the midst of war, presidents exercise extraordinary powers and declare that their actions are necessary to defend the nation and win the war. Once the war has ended, civil libertarians are typically able to reverse actions taken during wartime. After 9/11, President George W. Bush took actions that some critics charged threatened civil liberties protections. Subsequently, the U.S. Supreme Court </w:t>
      </w:r>
      <w:r w:rsidRPr="00503BF3">
        <w:rPr>
          <w:rFonts w:ascii="Times New Roman" w:eastAsia="Times New Roman" w:hAnsi="Times New Roman" w:cs="Times New Roman"/>
          <w:sz w:val="24"/>
          <w:szCs w:val="24"/>
        </w:rPr>
        <w:lastRenderedPageBreak/>
        <w:t xml:space="preserve">and the Obama administration overturned or modified many of the Bush administration’s actions. </w:t>
      </w:r>
    </w:p>
    <w:p w:rsidR="00503BF3" w:rsidRPr="00503BF3" w:rsidRDefault="00503BF3" w:rsidP="00503BF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03BF3">
        <w:rPr>
          <w:rFonts w:ascii="Times New Roman" w:eastAsia="Times New Roman" w:hAnsi="Times New Roman" w:cs="Times New Roman"/>
          <w:b/>
          <w:bCs/>
          <w:kern w:val="36"/>
          <w:sz w:val="48"/>
          <w:szCs w:val="48"/>
        </w:rPr>
        <w:t>TIPS FOR SUCCESS</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r w:rsidRPr="00503BF3">
        <w:rPr>
          <w:rFonts w:ascii="Times New Roman" w:eastAsia="Times New Roman" w:hAnsi="Times New Roman" w:cs="Times New Roman"/>
          <w:b/>
          <w:bCs/>
          <w:sz w:val="24"/>
          <w:szCs w:val="24"/>
        </w:rPr>
        <w:t>Being smart is overrated:</w:t>
      </w:r>
      <w:r w:rsidRPr="00503BF3">
        <w:rPr>
          <w:rFonts w:ascii="Times New Roman" w:eastAsia="Times New Roman" w:hAnsi="Times New Roman" w:cs="Times New Roman"/>
          <w:sz w:val="24"/>
          <w:szCs w:val="24"/>
        </w:rPr>
        <w:t xml:space="preserve"> The way to succeed isn’t to be smarter or more talented than everyone else, it’s to work harder.</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r w:rsidRPr="00503BF3">
        <w:rPr>
          <w:rFonts w:ascii="Times New Roman" w:eastAsia="Times New Roman" w:hAnsi="Times New Roman" w:cs="Times New Roman"/>
          <w:b/>
          <w:bCs/>
          <w:sz w:val="24"/>
          <w:szCs w:val="24"/>
        </w:rPr>
        <w:t>Take notes and study them.</w:t>
      </w:r>
      <w:r w:rsidRPr="00503BF3">
        <w:rPr>
          <w:rFonts w:ascii="Times New Roman" w:eastAsia="Times New Roman" w:hAnsi="Times New Roman" w:cs="Times New Roman"/>
          <w:sz w:val="24"/>
          <w:szCs w:val="24"/>
        </w:rPr>
        <w:t xml:space="preserve"> Outline your professor’s lectures and study them as closely as you study the textbook.</w:t>
      </w:r>
    </w:p>
    <w:p w:rsidR="00503BF3" w:rsidRPr="00503BF3" w:rsidRDefault="00503BF3" w:rsidP="00503BF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03BF3">
        <w:rPr>
          <w:rFonts w:ascii="Times New Roman" w:eastAsia="Times New Roman" w:hAnsi="Times New Roman" w:cs="Times New Roman"/>
          <w:b/>
          <w:bCs/>
          <w:kern w:val="36"/>
          <w:sz w:val="48"/>
          <w:szCs w:val="48"/>
        </w:rPr>
        <w:t>Key Terms</w:t>
      </w:r>
    </w:p>
    <w:p w:rsidR="00503BF3" w:rsidRPr="00503BF3" w:rsidRDefault="00503BF3" w:rsidP="00503BF3">
      <w:pPr>
        <w:spacing w:before="100" w:beforeAutospacing="1" w:after="100" w:afterAutospacing="1" w:line="240" w:lineRule="auto"/>
        <w:outlineLvl w:val="3"/>
        <w:rPr>
          <w:rFonts w:ascii="Times New Roman" w:eastAsia="Times New Roman" w:hAnsi="Times New Roman" w:cs="Times New Roman"/>
          <w:b/>
          <w:bCs/>
          <w:sz w:val="24"/>
          <w:szCs w:val="24"/>
        </w:rPr>
      </w:pPr>
      <w:r w:rsidRPr="00503BF3">
        <w:rPr>
          <w:rFonts w:ascii="Times New Roman" w:eastAsia="Times New Roman" w:hAnsi="Times New Roman" w:cs="Times New Roman"/>
          <w:b/>
          <w:bCs/>
          <w:sz w:val="24"/>
          <w:szCs w:val="24"/>
        </w:rPr>
        <w:t>Bill of Rights</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proofErr w:type="gramStart"/>
      <w:r w:rsidRPr="00503BF3">
        <w:rPr>
          <w:rFonts w:ascii="Times New Roman" w:eastAsia="Times New Roman" w:hAnsi="Times New Roman" w:cs="Times New Roman"/>
          <w:sz w:val="24"/>
          <w:szCs w:val="24"/>
        </w:rPr>
        <w:t>the</w:t>
      </w:r>
      <w:proofErr w:type="gramEnd"/>
      <w:r w:rsidRPr="00503BF3">
        <w:rPr>
          <w:rFonts w:ascii="Times New Roman" w:eastAsia="Times New Roman" w:hAnsi="Times New Roman" w:cs="Times New Roman"/>
          <w:sz w:val="24"/>
          <w:szCs w:val="24"/>
        </w:rPr>
        <w:t xml:space="preserve"> first ten amendments to the U.S. Constitution</w:t>
      </w:r>
    </w:p>
    <w:p w:rsidR="00503BF3" w:rsidRPr="00503BF3" w:rsidRDefault="00503BF3" w:rsidP="00503BF3">
      <w:pPr>
        <w:spacing w:before="100" w:beforeAutospacing="1" w:after="100" w:afterAutospacing="1" w:line="240" w:lineRule="auto"/>
        <w:outlineLvl w:val="3"/>
        <w:rPr>
          <w:rFonts w:ascii="Times New Roman" w:eastAsia="Times New Roman" w:hAnsi="Times New Roman" w:cs="Times New Roman"/>
          <w:b/>
          <w:bCs/>
          <w:sz w:val="24"/>
          <w:szCs w:val="24"/>
        </w:rPr>
      </w:pPr>
      <w:r w:rsidRPr="00503BF3">
        <w:rPr>
          <w:rFonts w:ascii="Times New Roman" w:eastAsia="Times New Roman" w:hAnsi="Times New Roman" w:cs="Times New Roman"/>
          <w:b/>
          <w:bCs/>
          <w:sz w:val="24"/>
          <w:szCs w:val="24"/>
        </w:rPr>
        <w:t xml:space="preserve">Capital Punishment </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proofErr w:type="gramStart"/>
      <w:r w:rsidRPr="00503BF3">
        <w:rPr>
          <w:rFonts w:ascii="Times New Roman" w:eastAsia="Times New Roman" w:hAnsi="Times New Roman" w:cs="Times New Roman"/>
          <w:sz w:val="24"/>
          <w:szCs w:val="24"/>
        </w:rPr>
        <w:t>the</w:t>
      </w:r>
      <w:proofErr w:type="gramEnd"/>
      <w:r w:rsidRPr="00503BF3">
        <w:rPr>
          <w:rFonts w:ascii="Times New Roman" w:eastAsia="Times New Roman" w:hAnsi="Times New Roman" w:cs="Times New Roman"/>
          <w:sz w:val="24"/>
          <w:szCs w:val="24"/>
        </w:rPr>
        <w:t xml:space="preserve"> death penalty</w:t>
      </w:r>
    </w:p>
    <w:p w:rsidR="00503BF3" w:rsidRPr="00503BF3" w:rsidRDefault="00503BF3" w:rsidP="00503BF3">
      <w:pPr>
        <w:spacing w:before="100" w:beforeAutospacing="1" w:after="100" w:afterAutospacing="1" w:line="240" w:lineRule="auto"/>
        <w:outlineLvl w:val="3"/>
        <w:rPr>
          <w:rFonts w:ascii="Times New Roman" w:eastAsia="Times New Roman" w:hAnsi="Times New Roman" w:cs="Times New Roman"/>
          <w:b/>
          <w:bCs/>
          <w:sz w:val="24"/>
          <w:szCs w:val="24"/>
        </w:rPr>
      </w:pPr>
      <w:r w:rsidRPr="00503BF3">
        <w:rPr>
          <w:rFonts w:ascii="Times New Roman" w:eastAsia="Times New Roman" w:hAnsi="Times New Roman" w:cs="Times New Roman"/>
          <w:b/>
          <w:bCs/>
          <w:sz w:val="24"/>
          <w:szCs w:val="24"/>
        </w:rPr>
        <w:t>Civil Liberties</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proofErr w:type="gramStart"/>
      <w:r w:rsidRPr="00503BF3">
        <w:rPr>
          <w:rFonts w:ascii="Times New Roman" w:eastAsia="Times New Roman" w:hAnsi="Times New Roman" w:cs="Times New Roman"/>
          <w:sz w:val="24"/>
          <w:szCs w:val="24"/>
        </w:rPr>
        <w:t>the</w:t>
      </w:r>
      <w:proofErr w:type="gramEnd"/>
      <w:r w:rsidRPr="00503BF3">
        <w:rPr>
          <w:rFonts w:ascii="Times New Roman" w:eastAsia="Times New Roman" w:hAnsi="Times New Roman" w:cs="Times New Roman"/>
          <w:sz w:val="24"/>
          <w:szCs w:val="24"/>
        </w:rPr>
        <w:t xml:space="preserve"> protection of the individual from the unrestricted power of government</w:t>
      </w:r>
    </w:p>
    <w:p w:rsidR="00503BF3" w:rsidRPr="00503BF3" w:rsidRDefault="00503BF3" w:rsidP="00503BF3">
      <w:pPr>
        <w:spacing w:before="100" w:beforeAutospacing="1" w:after="100" w:afterAutospacing="1" w:line="240" w:lineRule="auto"/>
        <w:outlineLvl w:val="3"/>
        <w:rPr>
          <w:rFonts w:ascii="Times New Roman" w:eastAsia="Times New Roman" w:hAnsi="Times New Roman" w:cs="Times New Roman"/>
          <w:b/>
          <w:bCs/>
          <w:sz w:val="24"/>
          <w:szCs w:val="24"/>
        </w:rPr>
      </w:pPr>
      <w:r w:rsidRPr="00503BF3">
        <w:rPr>
          <w:rFonts w:ascii="Times New Roman" w:eastAsia="Times New Roman" w:hAnsi="Times New Roman" w:cs="Times New Roman"/>
          <w:b/>
          <w:bCs/>
          <w:sz w:val="24"/>
          <w:szCs w:val="24"/>
        </w:rPr>
        <w:t>Double Jeopardy</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proofErr w:type="gramStart"/>
      <w:r w:rsidRPr="00503BF3">
        <w:rPr>
          <w:rFonts w:ascii="Times New Roman" w:eastAsia="Times New Roman" w:hAnsi="Times New Roman" w:cs="Times New Roman"/>
          <w:sz w:val="24"/>
          <w:szCs w:val="24"/>
        </w:rPr>
        <w:t>the</w:t>
      </w:r>
      <w:proofErr w:type="gramEnd"/>
      <w:r w:rsidRPr="00503BF3">
        <w:rPr>
          <w:rFonts w:ascii="Times New Roman" w:eastAsia="Times New Roman" w:hAnsi="Times New Roman" w:cs="Times New Roman"/>
          <w:sz w:val="24"/>
          <w:szCs w:val="24"/>
        </w:rPr>
        <w:t xml:space="preserve"> government trying a criminal defendant a second time for the same offense after an acquittal in an earlier prosecution</w:t>
      </w:r>
    </w:p>
    <w:p w:rsidR="00503BF3" w:rsidRPr="00503BF3" w:rsidRDefault="00503BF3" w:rsidP="00503BF3">
      <w:pPr>
        <w:spacing w:before="100" w:beforeAutospacing="1" w:after="100" w:afterAutospacing="1" w:line="240" w:lineRule="auto"/>
        <w:outlineLvl w:val="3"/>
        <w:rPr>
          <w:rFonts w:ascii="Times New Roman" w:eastAsia="Times New Roman" w:hAnsi="Times New Roman" w:cs="Times New Roman"/>
          <w:b/>
          <w:bCs/>
          <w:sz w:val="24"/>
          <w:szCs w:val="24"/>
        </w:rPr>
      </w:pPr>
      <w:r w:rsidRPr="00503BF3">
        <w:rPr>
          <w:rFonts w:ascii="Times New Roman" w:eastAsia="Times New Roman" w:hAnsi="Times New Roman" w:cs="Times New Roman"/>
          <w:b/>
          <w:bCs/>
          <w:sz w:val="24"/>
          <w:szCs w:val="24"/>
        </w:rPr>
        <w:t>Due Process of Law</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proofErr w:type="gramStart"/>
      <w:r w:rsidRPr="00503BF3">
        <w:rPr>
          <w:rFonts w:ascii="Times New Roman" w:eastAsia="Times New Roman" w:hAnsi="Times New Roman" w:cs="Times New Roman"/>
          <w:sz w:val="24"/>
          <w:szCs w:val="24"/>
        </w:rPr>
        <w:t>the</w:t>
      </w:r>
      <w:proofErr w:type="gramEnd"/>
      <w:r w:rsidRPr="00503BF3">
        <w:rPr>
          <w:rFonts w:ascii="Times New Roman" w:eastAsia="Times New Roman" w:hAnsi="Times New Roman" w:cs="Times New Roman"/>
          <w:sz w:val="24"/>
          <w:szCs w:val="24"/>
        </w:rPr>
        <w:t xml:space="preserve"> constitutional principle holding that government must follow fair and regular procedures in actions that could lead to an individual’s suffering loss of life, liberty, or property</w:t>
      </w:r>
    </w:p>
    <w:p w:rsidR="00503BF3" w:rsidRPr="00503BF3" w:rsidRDefault="00503BF3" w:rsidP="00503BF3">
      <w:pPr>
        <w:spacing w:before="100" w:beforeAutospacing="1" w:after="100" w:afterAutospacing="1" w:line="240" w:lineRule="auto"/>
        <w:outlineLvl w:val="3"/>
        <w:rPr>
          <w:rFonts w:ascii="Times New Roman" w:eastAsia="Times New Roman" w:hAnsi="Times New Roman" w:cs="Times New Roman"/>
          <w:b/>
          <w:bCs/>
          <w:sz w:val="24"/>
          <w:szCs w:val="24"/>
        </w:rPr>
      </w:pPr>
      <w:r w:rsidRPr="00503BF3">
        <w:rPr>
          <w:rFonts w:ascii="Times New Roman" w:eastAsia="Times New Roman" w:hAnsi="Times New Roman" w:cs="Times New Roman"/>
          <w:b/>
          <w:bCs/>
          <w:sz w:val="24"/>
          <w:szCs w:val="24"/>
        </w:rPr>
        <w:t>Exclusionary Rule</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proofErr w:type="gramStart"/>
      <w:r w:rsidRPr="00503BF3">
        <w:rPr>
          <w:rFonts w:ascii="Times New Roman" w:eastAsia="Times New Roman" w:hAnsi="Times New Roman" w:cs="Times New Roman"/>
          <w:sz w:val="24"/>
          <w:szCs w:val="24"/>
        </w:rPr>
        <w:t>the</w:t>
      </w:r>
      <w:proofErr w:type="gramEnd"/>
      <w:r w:rsidRPr="00503BF3">
        <w:rPr>
          <w:rFonts w:ascii="Times New Roman" w:eastAsia="Times New Roman" w:hAnsi="Times New Roman" w:cs="Times New Roman"/>
          <w:sz w:val="24"/>
          <w:szCs w:val="24"/>
        </w:rPr>
        <w:t xml:space="preserve"> judicial doctrine stating that when the police violate an individual’s constitutional rights, the evidence obtained as a result of police misconduct or error cannot be used against the defendant</w:t>
      </w:r>
    </w:p>
    <w:p w:rsidR="00503BF3" w:rsidRPr="00503BF3" w:rsidRDefault="00503BF3" w:rsidP="00503BF3">
      <w:pPr>
        <w:spacing w:before="100" w:beforeAutospacing="1" w:after="100" w:afterAutospacing="1" w:line="240" w:lineRule="auto"/>
        <w:outlineLvl w:val="3"/>
        <w:rPr>
          <w:rFonts w:ascii="Times New Roman" w:eastAsia="Times New Roman" w:hAnsi="Times New Roman" w:cs="Times New Roman"/>
          <w:b/>
          <w:bCs/>
          <w:sz w:val="24"/>
          <w:szCs w:val="24"/>
        </w:rPr>
      </w:pPr>
      <w:r w:rsidRPr="00503BF3">
        <w:rPr>
          <w:rFonts w:ascii="Times New Roman" w:eastAsia="Times New Roman" w:hAnsi="Times New Roman" w:cs="Times New Roman"/>
          <w:b/>
          <w:bCs/>
          <w:sz w:val="24"/>
          <w:szCs w:val="24"/>
        </w:rPr>
        <w:t>Fundamental Right</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proofErr w:type="gramStart"/>
      <w:r w:rsidRPr="00503BF3">
        <w:rPr>
          <w:rFonts w:ascii="Times New Roman" w:eastAsia="Times New Roman" w:hAnsi="Times New Roman" w:cs="Times New Roman"/>
          <w:sz w:val="24"/>
          <w:szCs w:val="24"/>
        </w:rPr>
        <w:t>a</w:t>
      </w:r>
      <w:proofErr w:type="gramEnd"/>
      <w:r w:rsidRPr="00503BF3">
        <w:rPr>
          <w:rFonts w:ascii="Times New Roman" w:eastAsia="Times New Roman" w:hAnsi="Times New Roman" w:cs="Times New Roman"/>
          <w:sz w:val="24"/>
          <w:szCs w:val="24"/>
        </w:rPr>
        <w:t xml:space="preserve"> constitutional right that is so important that government cannot restrict it unless it can demonstrate a compelling or overriding public interest for so doing</w:t>
      </w:r>
    </w:p>
    <w:p w:rsidR="00503BF3" w:rsidRPr="00503BF3" w:rsidRDefault="00503BF3" w:rsidP="00503BF3">
      <w:pPr>
        <w:spacing w:before="100" w:beforeAutospacing="1" w:after="100" w:afterAutospacing="1" w:line="240" w:lineRule="auto"/>
        <w:outlineLvl w:val="3"/>
        <w:rPr>
          <w:rFonts w:ascii="Times New Roman" w:eastAsia="Times New Roman" w:hAnsi="Times New Roman" w:cs="Times New Roman"/>
          <w:b/>
          <w:bCs/>
          <w:sz w:val="24"/>
          <w:szCs w:val="24"/>
        </w:rPr>
      </w:pPr>
      <w:r w:rsidRPr="00503BF3">
        <w:rPr>
          <w:rFonts w:ascii="Times New Roman" w:eastAsia="Times New Roman" w:hAnsi="Times New Roman" w:cs="Times New Roman"/>
          <w:b/>
          <w:bCs/>
          <w:sz w:val="24"/>
          <w:szCs w:val="24"/>
        </w:rPr>
        <w:lastRenderedPageBreak/>
        <w:t>Hate-Crimes Law</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proofErr w:type="gramStart"/>
      <w:r w:rsidRPr="00503BF3">
        <w:rPr>
          <w:rFonts w:ascii="Times New Roman" w:eastAsia="Times New Roman" w:hAnsi="Times New Roman" w:cs="Times New Roman"/>
          <w:sz w:val="24"/>
          <w:szCs w:val="24"/>
        </w:rPr>
        <w:t>a</w:t>
      </w:r>
      <w:proofErr w:type="gramEnd"/>
      <w:r w:rsidRPr="00503BF3">
        <w:rPr>
          <w:rFonts w:ascii="Times New Roman" w:eastAsia="Times New Roman" w:hAnsi="Times New Roman" w:cs="Times New Roman"/>
          <w:sz w:val="24"/>
          <w:szCs w:val="24"/>
        </w:rPr>
        <w:t xml:space="preserve"> legislative measure that increases penalties for persons convicted of criminal offenses motivated by prejudice based on race, religion, national origin, gender, or sexual orientation</w:t>
      </w:r>
    </w:p>
    <w:p w:rsidR="00503BF3" w:rsidRPr="00503BF3" w:rsidRDefault="00503BF3" w:rsidP="00503BF3">
      <w:pPr>
        <w:spacing w:before="100" w:beforeAutospacing="1" w:after="100" w:afterAutospacing="1" w:line="240" w:lineRule="auto"/>
        <w:outlineLvl w:val="3"/>
        <w:rPr>
          <w:rFonts w:ascii="Times New Roman" w:eastAsia="Times New Roman" w:hAnsi="Times New Roman" w:cs="Times New Roman"/>
          <w:b/>
          <w:bCs/>
          <w:sz w:val="24"/>
          <w:szCs w:val="24"/>
        </w:rPr>
      </w:pPr>
      <w:r w:rsidRPr="00503BF3">
        <w:rPr>
          <w:rFonts w:ascii="Times New Roman" w:eastAsia="Times New Roman" w:hAnsi="Times New Roman" w:cs="Times New Roman"/>
          <w:b/>
          <w:bCs/>
          <w:sz w:val="24"/>
          <w:szCs w:val="24"/>
        </w:rPr>
        <w:t>Libel</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proofErr w:type="gramStart"/>
      <w:r w:rsidRPr="00503BF3">
        <w:rPr>
          <w:rFonts w:ascii="Times New Roman" w:eastAsia="Times New Roman" w:hAnsi="Times New Roman" w:cs="Times New Roman"/>
          <w:sz w:val="24"/>
          <w:szCs w:val="24"/>
        </w:rPr>
        <w:t>false</w:t>
      </w:r>
      <w:proofErr w:type="gramEnd"/>
      <w:r w:rsidRPr="00503BF3">
        <w:rPr>
          <w:rFonts w:ascii="Times New Roman" w:eastAsia="Times New Roman" w:hAnsi="Times New Roman" w:cs="Times New Roman"/>
          <w:sz w:val="24"/>
          <w:szCs w:val="24"/>
        </w:rPr>
        <w:t xml:space="preserve"> written statements</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r w:rsidRPr="00503BF3">
        <w:rPr>
          <w:rFonts w:ascii="Times New Roman" w:eastAsia="Times New Roman" w:hAnsi="Times New Roman" w:cs="Times New Roman"/>
          <w:b/>
          <w:bCs/>
          <w:i/>
          <w:iCs/>
          <w:sz w:val="24"/>
          <w:szCs w:val="24"/>
        </w:rPr>
        <w:t>Miranda</w:t>
      </w:r>
      <w:r w:rsidRPr="00503BF3">
        <w:rPr>
          <w:rFonts w:ascii="Times New Roman" w:eastAsia="Times New Roman" w:hAnsi="Times New Roman" w:cs="Times New Roman"/>
          <w:sz w:val="24"/>
          <w:szCs w:val="24"/>
        </w:rPr>
        <w:t xml:space="preserve"> </w:t>
      </w:r>
      <w:r w:rsidRPr="00503BF3">
        <w:rPr>
          <w:rFonts w:ascii="Times New Roman" w:eastAsia="Times New Roman" w:hAnsi="Times New Roman" w:cs="Times New Roman"/>
          <w:b/>
          <w:bCs/>
          <w:sz w:val="24"/>
          <w:szCs w:val="24"/>
        </w:rPr>
        <w:t>Warning</w:t>
      </w:r>
      <w:r w:rsidRPr="00503BF3">
        <w:rPr>
          <w:rFonts w:ascii="Times New Roman" w:eastAsia="Times New Roman" w:hAnsi="Times New Roman" w:cs="Times New Roman"/>
          <w:sz w:val="24"/>
          <w:szCs w:val="24"/>
        </w:rPr>
        <w:t xml:space="preserve"> Before questioning, accused persons must be warned that 1) they have a right to remain silent; 2) that any statements they give may be used against them; and 3) that they are entitled to the presence of an attorney, either retained or appointed</w:t>
      </w:r>
    </w:p>
    <w:p w:rsidR="00503BF3" w:rsidRPr="00503BF3" w:rsidRDefault="00503BF3" w:rsidP="00503BF3">
      <w:pPr>
        <w:spacing w:before="100" w:beforeAutospacing="1" w:after="100" w:afterAutospacing="1" w:line="240" w:lineRule="auto"/>
        <w:outlineLvl w:val="3"/>
        <w:rPr>
          <w:rFonts w:ascii="Times New Roman" w:eastAsia="Times New Roman" w:hAnsi="Times New Roman" w:cs="Times New Roman"/>
          <w:b/>
          <w:bCs/>
          <w:sz w:val="24"/>
          <w:szCs w:val="24"/>
        </w:rPr>
      </w:pPr>
      <w:r w:rsidRPr="00503BF3">
        <w:rPr>
          <w:rFonts w:ascii="Times New Roman" w:eastAsia="Times New Roman" w:hAnsi="Times New Roman" w:cs="Times New Roman"/>
          <w:b/>
          <w:bCs/>
          <w:sz w:val="24"/>
          <w:szCs w:val="24"/>
        </w:rPr>
        <w:t>Parental Choice</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proofErr w:type="gramStart"/>
      <w:r w:rsidRPr="00503BF3">
        <w:rPr>
          <w:rFonts w:ascii="Times New Roman" w:eastAsia="Times New Roman" w:hAnsi="Times New Roman" w:cs="Times New Roman"/>
          <w:sz w:val="24"/>
          <w:szCs w:val="24"/>
        </w:rPr>
        <w:t>an</w:t>
      </w:r>
      <w:proofErr w:type="gramEnd"/>
      <w:r w:rsidRPr="00503BF3">
        <w:rPr>
          <w:rFonts w:ascii="Times New Roman" w:eastAsia="Times New Roman" w:hAnsi="Times New Roman" w:cs="Times New Roman"/>
          <w:sz w:val="24"/>
          <w:szCs w:val="24"/>
        </w:rPr>
        <w:t xml:space="preserve"> educational reform aimed at improving the quality of schools by allowing parents to select the school their children will attend</w:t>
      </w:r>
    </w:p>
    <w:p w:rsidR="00503BF3" w:rsidRPr="00503BF3" w:rsidRDefault="00503BF3" w:rsidP="00503BF3">
      <w:pPr>
        <w:spacing w:before="100" w:beforeAutospacing="1" w:after="100" w:afterAutospacing="1" w:line="240" w:lineRule="auto"/>
        <w:outlineLvl w:val="3"/>
        <w:rPr>
          <w:rFonts w:ascii="Times New Roman" w:eastAsia="Times New Roman" w:hAnsi="Times New Roman" w:cs="Times New Roman"/>
          <w:b/>
          <w:bCs/>
          <w:sz w:val="24"/>
          <w:szCs w:val="24"/>
        </w:rPr>
      </w:pPr>
      <w:r w:rsidRPr="00503BF3">
        <w:rPr>
          <w:rFonts w:ascii="Times New Roman" w:eastAsia="Times New Roman" w:hAnsi="Times New Roman" w:cs="Times New Roman"/>
          <w:b/>
          <w:bCs/>
          <w:sz w:val="24"/>
          <w:szCs w:val="24"/>
        </w:rPr>
        <w:t>Prior Restraint</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proofErr w:type="gramStart"/>
      <w:r w:rsidRPr="00503BF3">
        <w:rPr>
          <w:rFonts w:ascii="Times New Roman" w:eastAsia="Times New Roman" w:hAnsi="Times New Roman" w:cs="Times New Roman"/>
          <w:sz w:val="24"/>
          <w:szCs w:val="24"/>
        </w:rPr>
        <w:t>government</w:t>
      </w:r>
      <w:proofErr w:type="gramEnd"/>
      <w:r w:rsidRPr="00503BF3">
        <w:rPr>
          <w:rFonts w:ascii="Times New Roman" w:eastAsia="Times New Roman" w:hAnsi="Times New Roman" w:cs="Times New Roman"/>
          <w:sz w:val="24"/>
          <w:szCs w:val="24"/>
        </w:rPr>
        <w:t xml:space="preserve"> action to prevent the publication or broadcast of objectionable material</w:t>
      </w:r>
    </w:p>
    <w:p w:rsidR="00503BF3" w:rsidRPr="00503BF3" w:rsidRDefault="00503BF3" w:rsidP="00503BF3">
      <w:pPr>
        <w:spacing w:before="100" w:beforeAutospacing="1" w:after="100" w:afterAutospacing="1" w:line="240" w:lineRule="auto"/>
        <w:outlineLvl w:val="3"/>
        <w:rPr>
          <w:rFonts w:ascii="Times New Roman" w:eastAsia="Times New Roman" w:hAnsi="Times New Roman" w:cs="Times New Roman"/>
          <w:b/>
          <w:bCs/>
          <w:sz w:val="24"/>
          <w:szCs w:val="24"/>
        </w:rPr>
      </w:pPr>
      <w:r w:rsidRPr="00503BF3">
        <w:rPr>
          <w:rFonts w:ascii="Times New Roman" w:eastAsia="Times New Roman" w:hAnsi="Times New Roman" w:cs="Times New Roman"/>
          <w:b/>
          <w:bCs/>
          <w:sz w:val="24"/>
          <w:szCs w:val="24"/>
        </w:rPr>
        <w:t>Probable Cause</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proofErr w:type="gramStart"/>
      <w:r w:rsidRPr="00503BF3">
        <w:rPr>
          <w:rFonts w:ascii="Times New Roman" w:eastAsia="Times New Roman" w:hAnsi="Times New Roman" w:cs="Times New Roman"/>
          <w:sz w:val="24"/>
          <w:szCs w:val="24"/>
        </w:rPr>
        <w:t>the</w:t>
      </w:r>
      <w:proofErr w:type="gramEnd"/>
      <w:r w:rsidRPr="00503BF3">
        <w:rPr>
          <w:rFonts w:ascii="Times New Roman" w:eastAsia="Times New Roman" w:hAnsi="Times New Roman" w:cs="Times New Roman"/>
          <w:sz w:val="24"/>
          <w:szCs w:val="24"/>
        </w:rPr>
        <w:t xml:space="preserve"> reasonable suspicion based on evidence that a particular search will uncover contraband</w:t>
      </w:r>
    </w:p>
    <w:p w:rsidR="00503BF3" w:rsidRPr="00503BF3" w:rsidRDefault="00503BF3" w:rsidP="00503BF3">
      <w:pPr>
        <w:spacing w:before="100" w:beforeAutospacing="1" w:after="100" w:afterAutospacing="1" w:line="240" w:lineRule="auto"/>
        <w:outlineLvl w:val="3"/>
        <w:rPr>
          <w:rFonts w:ascii="Times New Roman" w:eastAsia="Times New Roman" w:hAnsi="Times New Roman" w:cs="Times New Roman"/>
          <w:b/>
          <w:bCs/>
          <w:sz w:val="24"/>
          <w:szCs w:val="24"/>
        </w:rPr>
      </w:pPr>
      <w:r w:rsidRPr="00503BF3">
        <w:rPr>
          <w:rFonts w:ascii="Times New Roman" w:eastAsia="Times New Roman" w:hAnsi="Times New Roman" w:cs="Times New Roman"/>
          <w:b/>
          <w:bCs/>
          <w:sz w:val="24"/>
          <w:szCs w:val="24"/>
        </w:rPr>
        <w:t>Slander</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proofErr w:type="gramStart"/>
      <w:r w:rsidRPr="00503BF3">
        <w:rPr>
          <w:rFonts w:ascii="Times New Roman" w:eastAsia="Times New Roman" w:hAnsi="Times New Roman" w:cs="Times New Roman"/>
          <w:sz w:val="24"/>
          <w:szCs w:val="24"/>
        </w:rPr>
        <w:t>false</w:t>
      </w:r>
      <w:proofErr w:type="gramEnd"/>
      <w:r w:rsidRPr="00503BF3">
        <w:rPr>
          <w:rFonts w:ascii="Times New Roman" w:eastAsia="Times New Roman" w:hAnsi="Times New Roman" w:cs="Times New Roman"/>
          <w:sz w:val="24"/>
          <w:szCs w:val="24"/>
        </w:rPr>
        <w:t xml:space="preserve"> spoken statements</w:t>
      </w:r>
    </w:p>
    <w:p w:rsidR="00503BF3" w:rsidRPr="00503BF3" w:rsidRDefault="00503BF3" w:rsidP="00503BF3">
      <w:pPr>
        <w:spacing w:before="100" w:beforeAutospacing="1" w:after="100" w:afterAutospacing="1" w:line="240" w:lineRule="auto"/>
        <w:outlineLvl w:val="3"/>
        <w:rPr>
          <w:rFonts w:ascii="Times New Roman" w:eastAsia="Times New Roman" w:hAnsi="Times New Roman" w:cs="Times New Roman"/>
          <w:b/>
          <w:bCs/>
          <w:sz w:val="24"/>
          <w:szCs w:val="24"/>
        </w:rPr>
      </w:pPr>
      <w:r w:rsidRPr="00503BF3">
        <w:rPr>
          <w:rFonts w:ascii="Times New Roman" w:eastAsia="Times New Roman" w:hAnsi="Times New Roman" w:cs="Times New Roman"/>
          <w:b/>
          <w:bCs/>
          <w:sz w:val="24"/>
          <w:szCs w:val="24"/>
        </w:rPr>
        <w:t>Warrant</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proofErr w:type="gramStart"/>
      <w:r w:rsidRPr="00503BF3">
        <w:rPr>
          <w:rFonts w:ascii="Times New Roman" w:eastAsia="Times New Roman" w:hAnsi="Times New Roman" w:cs="Times New Roman"/>
          <w:sz w:val="24"/>
          <w:szCs w:val="24"/>
        </w:rPr>
        <w:t>an</w:t>
      </w:r>
      <w:proofErr w:type="gramEnd"/>
      <w:r w:rsidRPr="00503BF3">
        <w:rPr>
          <w:rFonts w:ascii="Times New Roman" w:eastAsia="Times New Roman" w:hAnsi="Times New Roman" w:cs="Times New Roman"/>
          <w:sz w:val="24"/>
          <w:szCs w:val="24"/>
        </w:rPr>
        <w:t xml:space="preserve"> official authorization issued by a judicial officer</w:t>
      </w:r>
    </w:p>
    <w:p w:rsidR="00503BF3" w:rsidRPr="00503BF3" w:rsidRDefault="00503BF3" w:rsidP="00503BF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03BF3">
        <w:rPr>
          <w:rFonts w:ascii="Times New Roman" w:eastAsia="Times New Roman" w:hAnsi="Times New Roman" w:cs="Times New Roman"/>
          <w:b/>
          <w:bCs/>
          <w:kern w:val="36"/>
          <w:sz w:val="48"/>
          <w:szCs w:val="48"/>
        </w:rPr>
        <w:t>Discussion Questions</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r w:rsidRPr="00503BF3">
        <w:rPr>
          <w:rFonts w:ascii="Times New Roman" w:eastAsia="Times New Roman" w:hAnsi="Times New Roman" w:cs="Times New Roman"/>
          <w:sz w:val="24"/>
          <w:szCs w:val="24"/>
        </w:rPr>
        <w:t>1. What is the constitutional basis of civil liberties in America?</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r w:rsidRPr="00503BF3">
        <w:rPr>
          <w:rFonts w:ascii="Times New Roman" w:eastAsia="Times New Roman" w:hAnsi="Times New Roman" w:cs="Times New Roman"/>
          <w:sz w:val="24"/>
          <w:szCs w:val="24"/>
        </w:rPr>
        <w:t>2. What is the Establishment of Religion Clause? How has it been interpreted by the Supreme Court? To what extent may government constitutionally restrict the free exercise of religion?</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r w:rsidRPr="00503BF3">
        <w:rPr>
          <w:rFonts w:ascii="Times New Roman" w:eastAsia="Times New Roman" w:hAnsi="Times New Roman" w:cs="Times New Roman"/>
          <w:sz w:val="24"/>
          <w:szCs w:val="24"/>
        </w:rPr>
        <w:t>3. Under what circumstances can the government limit free expression?</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r w:rsidRPr="00503BF3">
        <w:rPr>
          <w:rFonts w:ascii="Times New Roman" w:eastAsia="Times New Roman" w:hAnsi="Times New Roman" w:cs="Times New Roman"/>
          <w:sz w:val="24"/>
          <w:szCs w:val="24"/>
        </w:rPr>
        <w:t>4. What provisions in the Constitution are designed to ensure a fair trial?</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r w:rsidRPr="00503BF3">
        <w:rPr>
          <w:rFonts w:ascii="Times New Roman" w:eastAsia="Times New Roman" w:hAnsi="Times New Roman" w:cs="Times New Roman"/>
          <w:sz w:val="24"/>
          <w:szCs w:val="24"/>
        </w:rPr>
        <w:lastRenderedPageBreak/>
        <w:t>5. In what ways might the conduct of the War on Terror threaten civil liberties? Do you think Americans should be willing to give up certain liberties in the interest of national security?</w:t>
      </w:r>
    </w:p>
    <w:p w:rsidR="00503BF3" w:rsidRPr="00503BF3" w:rsidRDefault="00503BF3" w:rsidP="00503BF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03BF3">
        <w:rPr>
          <w:rFonts w:ascii="Times New Roman" w:eastAsia="Times New Roman" w:hAnsi="Times New Roman" w:cs="Times New Roman"/>
          <w:b/>
          <w:bCs/>
          <w:kern w:val="36"/>
          <w:sz w:val="48"/>
          <w:szCs w:val="48"/>
        </w:rPr>
        <w:t>Interactive Activity</w:t>
      </w:r>
    </w:p>
    <w:p w:rsidR="00503BF3" w:rsidRPr="00503BF3" w:rsidRDefault="00503BF3" w:rsidP="00503BF3">
      <w:pPr>
        <w:spacing w:before="100" w:beforeAutospacing="1" w:after="100" w:afterAutospacing="1" w:line="240" w:lineRule="auto"/>
        <w:outlineLvl w:val="1"/>
        <w:rPr>
          <w:rFonts w:ascii="Times New Roman" w:eastAsia="Times New Roman" w:hAnsi="Times New Roman" w:cs="Times New Roman"/>
          <w:b/>
          <w:bCs/>
          <w:sz w:val="36"/>
          <w:szCs w:val="36"/>
        </w:rPr>
      </w:pPr>
      <w:r w:rsidRPr="00503BF3">
        <w:rPr>
          <w:rFonts w:ascii="Times New Roman" w:eastAsia="Times New Roman" w:hAnsi="Times New Roman" w:cs="Times New Roman"/>
          <w:b/>
          <w:bCs/>
          <w:sz w:val="36"/>
          <w:szCs w:val="36"/>
        </w:rPr>
        <w:t>Simulation: You Are a Police Officer</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r w:rsidRPr="00503BF3">
        <w:rPr>
          <w:rFonts w:ascii="Times New Roman" w:eastAsia="Times New Roman" w:hAnsi="Times New Roman" w:cs="Times New Roman"/>
          <w:sz w:val="24"/>
          <w:szCs w:val="24"/>
        </w:rPr>
        <w:t>Few people deal with civil liberties as frequently as police officers. Originally granted to citizens through the Constitution’s Bill of Rights, the nature of these freedoms has evolved over time through judicial review and legislation. Police officers must understand the current, practical interpretation of our First Amendment rights, the Fourth Amendment protection against “unreasonable searches and seizures,” the Fifth Amendment protection from self-incrimination, and many others. When can the police search private property? Can people be arrested for criticizing the government? How much power does law enforcement have if they suspect someone of being a criminal? In this activity, you will examine these and other issues as a New York City police officer confronted with several different real-world scenarios involving civil liberties and constitutional rights. In the process you will better comprehend the concepts of constitutional rights, learn the rules regarding search and seizure, and understand how suspects should be treated by law enforcement.</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hyperlink r:id="rId8" w:history="1">
        <w:r w:rsidRPr="00503BF3">
          <w:rPr>
            <w:rFonts w:ascii="Times New Roman" w:eastAsia="Times New Roman" w:hAnsi="Times New Roman" w:cs="Times New Roman"/>
            <w:color w:val="0000FF"/>
            <w:sz w:val="24"/>
            <w:szCs w:val="24"/>
            <w:u w:val="single"/>
          </w:rPr>
          <w:t>View Simulation</w:t>
        </w:r>
      </w:hyperlink>
    </w:p>
    <w:p w:rsidR="00503BF3" w:rsidRPr="00503BF3" w:rsidRDefault="00503BF3" w:rsidP="00503BF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03BF3">
        <w:rPr>
          <w:rFonts w:ascii="Times New Roman" w:eastAsia="Times New Roman" w:hAnsi="Times New Roman" w:cs="Times New Roman"/>
          <w:b/>
          <w:bCs/>
          <w:kern w:val="36"/>
          <w:sz w:val="48"/>
          <w:szCs w:val="48"/>
        </w:rPr>
        <w:t>“Talking About American Government” Podcasts</w:t>
      </w:r>
    </w:p>
    <w:p w:rsidR="00503BF3" w:rsidRPr="00503BF3" w:rsidRDefault="00503BF3" w:rsidP="00503BF3">
      <w:pPr>
        <w:spacing w:before="100" w:beforeAutospacing="1" w:after="100" w:afterAutospacing="1" w:line="240" w:lineRule="auto"/>
        <w:rPr>
          <w:rFonts w:ascii="Times New Roman" w:eastAsia="Times New Roman" w:hAnsi="Times New Roman" w:cs="Times New Roman"/>
          <w:sz w:val="24"/>
          <w:szCs w:val="24"/>
        </w:rPr>
      </w:pPr>
      <w:r w:rsidRPr="00503BF3">
        <w:rPr>
          <w:rFonts w:ascii="Times New Roman" w:eastAsia="Times New Roman" w:hAnsi="Times New Roman" w:cs="Times New Roman"/>
          <w:sz w:val="24"/>
          <w:szCs w:val="24"/>
        </w:rPr>
        <w:t xml:space="preserve">Author Neal </w:t>
      </w:r>
      <w:proofErr w:type="spellStart"/>
      <w:r w:rsidRPr="00503BF3">
        <w:rPr>
          <w:rFonts w:ascii="Times New Roman" w:eastAsia="Times New Roman" w:hAnsi="Times New Roman" w:cs="Times New Roman"/>
          <w:sz w:val="24"/>
          <w:szCs w:val="24"/>
        </w:rPr>
        <w:t>Tannahill</w:t>
      </w:r>
      <w:proofErr w:type="spellEnd"/>
      <w:r w:rsidRPr="00503BF3">
        <w:rPr>
          <w:rFonts w:ascii="Times New Roman" w:eastAsia="Times New Roman" w:hAnsi="Times New Roman" w:cs="Times New Roman"/>
          <w:sz w:val="24"/>
          <w:szCs w:val="24"/>
        </w:rPr>
        <w:t xml:space="preserve"> discusses the most important concepts in this chapter</w:t>
      </w:r>
    </w:p>
    <w:p w:rsidR="00503BF3" w:rsidRPr="00503BF3" w:rsidRDefault="00503BF3" w:rsidP="00503BF3">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history="1">
        <w:r w:rsidRPr="00503BF3">
          <w:rPr>
            <w:rFonts w:ascii="Times New Roman" w:eastAsia="Times New Roman" w:hAnsi="Times New Roman" w:cs="Times New Roman"/>
            <w:color w:val="0000FF"/>
            <w:sz w:val="24"/>
            <w:szCs w:val="24"/>
            <w:u w:val="single"/>
          </w:rPr>
          <w:t>Free Exercise Clause</w:t>
        </w:r>
      </w:hyperlink>
    </w:p>
    <w:p w:rsidR="00503BF3" w:rsidRPr="00503BF3" w:rsidRDefault="00503BF3" w:rsidP="00503BF3">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history="1">
        <w:r w:rsidRPr="00503BF3">
          <w:rPr>
            <w:rFonts w:ascii="Times New Roman" w:eastAsia="Times New Roman" w:hAnsi="Times New Roman" w:cs="Times New Roman"/>
            <w:color w:val="0000FF"/>
            <w:sz w:val="24"/>
            <w:szCs w:val="24"/>
            <w:u w:val="single"/>
          </w:rPr>
          <w:t>Establishment Clause</w:t>
        </w:r>
      </w:hyperlink>
    </w:p>
    <w:p w:rsidR="00503BF3" w:rsidRPr="00503BF3" w:rsidRDefault="00503BF3" w:rsidP="00503BF3">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1" w:history="1">
        <w:r w:rsidRPr="00503BF3">
          <w:rPr>
            <w:rFonts w:ascii="Times New Roman" w:eastAsia="Times New Roman" w:hAnsi="Times New Roman" w:cs="Times New Roman"/>
            <w:color w:val="0000FF"/>
            <w:sz w:val="24"/>
            <w:szCs w:val="24"/>
            <w:u w:val="single"/>
          </w:rPr>
          <w:t>Constitutional Right to Privacy</w:t>
        </w:r>
      </w:hyperlink>
    </w:p>
    <w:p w:rsidR="00C4218D" w:rsidRDefault="00503BF3"/>
    <w:sectPr w:rsidR="00C4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703AC5"/>
    <w:multiLevelType w:val="multilevel"/>
    <w:tmpl w:val="9A4E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BF3"/>
    <w:rsid w:val="00382620"/>
    <w:rsid w:val="003B30A3"/>
    <w:rsid w:val="00503BF3"/>
    <w:rsid w:val="00672799"/>
    <w:rsid w:val="00842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3B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B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3B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B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201717">
      <w:bodyDiv w:val="1"/>
      <w:marLeft w:val="0"/>
      <w:marRight w:val="0"/>
      <w:marTop w:val="0"/>
      <w:marBottom w:val="0"/>
      <w:divBdr>
        <w:top w:val="none" w:sz="0" w:space="0" w:color="auto"/>
        <w:left w:val="none" w:sz="0" w:space="0" w:color="auto"/>
        <w:bottom w:val="none" w:sz="0" w:space="0" w:color="auto"/>
        <w:right w:val="none" w:sz="0" w:space="0" w:color="auto"/>
      </w:divBdr>
      <w:divsChild>
        <w:div w:id="717971803">
          <w:marLeft w:val="0"/>
          <w:marRight w:val="0"/>
          <w:marTop w:val="0"/>
          <w:marBottom w:val="0"/>
          <w:divBdr>
            <w:top w:val="none" w:sz="0" w:space="0" w:color="auto"/>
            <w:left w:val="none" w:sz="0" w:space="0" w:color="auto"/>
            <w:bottom w:val="none" w:sz="0" w:space="0" w:color="auto"/>
            <w:right w:val="none" w:sz="0" w:space="0" w:color="auto"/>
          </w:divBdr>
          <w:divsChild>
            <w:div w:id="599947881">
              <w:marLeft w:val="0"/>
              <w:marRight w:val="0"/>
              <w:marTop w:val="0"/>
              <w:marBottom w:val="0"/>
              <w:divBdr>
                <w:top w:val="none" w:sz="0" w:space="0" w:color="auto"/>
                <w:left w:val="none" w:sz="0" w:space="0" w:color="auto"/>
                <w:bottom w:val="none" w:sz="0" w:space="0" w:color="auto"/>
                <w:right w:val="none" w:sz="0" w:space="0" w:color="auto"/>
              </w:divBdr>
            </w:div>
          </w:divsChild>
        </w:div>
        <w:div w:id="12564753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longman.com/cmsredirects/long_mypoliscilab_2009/sim.youareapoliceofficer.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thinkspot.com/system/pdf/ThinkSpot-american-gov-2011-chapter04.pdf" TargetMode="External"/><Relationship Id="rId11" Type="http://schemas.openxmlformats.org/officeDocument/2006/relationships/hyperlink" Target="http://abavtooldev.pearsoncmg.com/VPStreaming/audio.php?clipID=ab_amgov_think_tennahill/ch15_privacy.mp3" TargetMode="External"/><Relationship Id="rId5" Type="http://schemas.openxmlformats.org/officeDocument/2006/relationships/webSettings" Target="webSettings.xml"/><Relationship Id="rId10" Type="http://schemas.openxmlformats.org/officeDocument/2006/relationships/hyperlink" Target="http://abavtooldev.pearsoncmg.com/VPStreaming/audio.php?clipID=ab_amgov_think_tennahill/ch15_establishment_clause.mp3" TargetMode="External"/><Relationship Id="rId4" Type="http://schemas.openxmlformats.org/officeDocument/2006/relationships/settings" Target="settings.xml"/><Relationship Id="rId9" Type="http://schemas.openxmlformats.org/officeDocument/2006/relationships/hyperlink" Target="http://abavtooldev.pearsoncmg.com/VPStreaming/audio.php?clipID=ab_amgov_think_tennahill/ch15_free_exercise.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1445</Words>
  <Characters>8239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2012-06-14T20:06:00Z</dcterms:created>
  <dcterms:modified xsi:type="dcterms:W3CDTF">2012-06-14T20:06:00Z</dcterms:modified>
</cp:coreProperties>
</file>